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5856" cy="295275"/>
            <wp:effectExtent l="19050" t="0" r="2444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85" cy="30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637A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637A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637A5">
        <w:rPr>
          <w:rFonts w:ascii="Arial" w:hAnsi="Arial" w:cs="Arial"/>
          <w:bCs/>
          <w:color w:val="404040"/>
          <w:sz w:val="24"/>
          <w:szCs w:val="24"/>
        </w:rPr>
        <w:t>Delio Ramsés Salas Pantoja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637A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73D7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637A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637A5" w:rsidRDefault="00B637A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</w:t>
      </w:r>
      <w:r w:rsidR="00F73D7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5479721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637A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28</w:t>
      </w:r>
      <w:r w:rsidR="00B637A5">
        <w:rPr>
          <w:rFonts w:ascii="Arial" w:hAnsi="Arial" w:cs="Arial"/>
          <w:color w:val="404040"/>
          <w:sz w:val="24"/>
          <w:szCs w:val="24"/>
        </w:rPr>
        <w:t>8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B637A5">
        <w:rPr>
          <w:rFonts w:ascii="Arial" w:hAnsi="Arial" w:cs="Arial"/>
          <w:color w:val="404040"/>
          <w:sz w:val="24"/>
          <w:szCs w:val="24"/>
        </w:rPr>
        <w:t>88-2-47-48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637A5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2278" cy="323850"/>
            <wp:effectExtent l="19050" t="0" r="872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900" cy="3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637A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2000-2005</w:t>
      </w:r>
    </w:p>
    <w:p w:rsidR="00BA21B4" w:rsidRDefault="00B637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B637A5" w:rsidRDefault="00B637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 Veracruz, Villa Rica</w:t>
      </w:r>
    </w:p>
    <w:p w:rsidR="00B637A5" w:rsidRDefault="00B637A5" w:rsidP="00B6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2008-2010</w:t>
      </w:r>
    </w:p>
    <w:p w:rsidR="00B637A5" w:rsidRPr="00B637A5" w:rsidRDefault="00B637A5" w:rsidP="00B637A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Ciencias Políticas y Gestión Pública</w:t>
      </w:r>
    </w:p>
    <w:p w:rsidR="00747B33" w:rsidRDefault="00B637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Universitario Hispano Mexicano</w:t>
      </w:r>
    </w:p>
    <w:p w:rsidR="00B637A5" w:rsidRDefault="00B637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2011-2011</w:t>
      </w:r>
    </w:p>
    <w:p w:rsidR="00B637A5" w:rsidRDefault="00B637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Kinésica Forense</w:t>
      </w:r>
    </w:p>
    <w:p w:rsidR="00B637A5" w:rsidRDefault="00B637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Sociedad Mexicana del Documento</w:t>
      </w:r>
      <w:r w:rsidR="00BB4A29">
        <w:rPr>
          <w:rFonts w:ascii="Arial" w:hAnsi="Arial" w:cs="Arial"/>
          <w:color w:val="404040"/>
          <w:sz w:val="24"/>
          <w:szCs w:val="24"/>
        </w:rPr>
        <w:t xml:space="preserve"> y la </w:t>
      </w:r>
      <w:r>
        <w:rPr>
          <w:rFonts w:ascii="Arial" w:hAnsi="Arial" w:cs="Arial"/>
          <w:color w:val="404040"/>
          <w:sz w:val="24"/>
          <w:szCs w:val="24"/>
        </w:rPr>
        <w:t>Escritura</w:t>
      </w:r>
    </w:p>
    <w:p w:rsidR="00B637A5" w:rsidRDefault="00B637A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2017-2019</w:t>
      </w:r>
    </w:p>
    <w:p w:rsidR="00747B33" w:rsidRDefault="00B637A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Psicología Social</w:t>
      </w:r>
      <w:r w:rsidR="00BB4A29">
        <w:rPr>
          <w:rFonts w:ascii="Arial" w:hAnsi="Arial" w:cs="Arial"/>
          <w:color w:val="404040"/>
          <w:sz w:val="24"/>
          <w:szCs w:val="24"/>
        </w:rPr>
        <w:t xml:space="preserve">, </w:t>
      </w:r>
      <w:r>
        <w:rPr>
          <w:rFonts w:ascii="Arial" w:hAnsi="Arial" w:cs="Arial"/>
          <w:color w:val="404040"/>
          <w:sz w:val="24"/>
          <w:szCs w:val="24"/>
        </w:rPr>
        <w:t>Universidad Mexicana</w:t>
      </w:r>
    </w:p>
    <w:p w:rsidR="00BB4A29" w:rsidRDefault="00BB4A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2675" cy="3238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6" cy="32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4A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</w:t>
      </w:r>
      <w:r w:rsidR="00B637A5">
        <w:rPr>
          <w:rFonts w:ascii="Arial" w:hAnsi="Arial" w:cs="Arial"/>
          <w:b/>
          <w:color w:val="404040"/>
          <w:sz w:val="24"/>
          <w:szCs w:val="24"/>
        </w:rPr>
        <w:t>018-2019</w:t>
      </w:r>
    </w:p>
    <w:p w:rsidR="00BB4A29" w:rsidRDefault="00B637A5" w:rsidP="00B6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Director de </w:t>
      </w:r>
      <w:r w:rsidR="00BB4A29">
        <w:rPr>
          <w:rFonts w:ascii="Arial" w:hAnsi="Arial" w:cs="Arial"/>
          <w:color w:val="404040"/>
          <w:sz w:val="24"/>
          <w:szCs w:val="24"/>
        </w:rPr>
        <w:t>la Unidad de Transparencia del</w:t>
      </w:r>
    </w:p>
    <w:p w:rsidR="00BB4A29" w:rsidRDefault="00BB4A29" w:rsidP="00B6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H. Ayuntamiento de Alvarado Veracruz</w:t>
      </w:r>
    </w:p>
    <w:p w:rsidR="00BB4A29" w:rsidRDefault="00BB4A29" w:rsidP="00B6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2012-2015</w:t>
      </w:r>
    </w:p>
    <w:p w:rsidR="00BB4A29" w:rsidRDefault="00BB4A29" w:rsidP="00B6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Teniente Analista de Información de la Coordinación</w:t>
      </w:r>
    </w:p>
    <w:p w:rsidR="00BB4A29" w:rsidRDefault="00BB4A29" w:rsidP="00B6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Estatal de la Policía Federal</w:t>
      </w:r>
    </w:p>
    <w:p w:rsidR="00BB4A29" w:rsidRDefault="00BB4A29" w:rsidP="00B6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2010-2015</w:t>
      </w:r>
    </w:p>
    <w:p w:rsidR="00BB4A29" w:rsidRDefault="00BB4A29" w:rsidP="00B63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Asesor del Secretario de Comunicaciones del</w:t>
      </w:r>
    </w:p>
    <w:p w:rsidR="00BB4A29" w:rsidRDefault="00BB4A2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Gobierno del Estado de Veracruz.</w:t>
      </w:r>
    </w:p>
    <w:p w:rsidR="00BB4A29" w:rsidRDefault="00BB4A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57425" cy="3619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706" cy="37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BB4A29" w:rsidRDefault="00BB4A29" w:rsidP="00BB4A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4A29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:rsidR="00BB4A29" w:rsidRPr="00BB4A29" w:rsidRDefault="00BB4A29" w:rsidP="00BB4A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4A29">
        <w:rPr>
          <w:rFonts w:ascii="Arial" w:hAnsi="Arial" w:cs="Arial"/>
          <w:color w:val="404040"/>
          <w:sz w:val="24"/>
          <w:szCs w:val="24"/>
        </w:rPr>
        <w:t>Teoría del Delito</w:t>
      </w:r>
      <w:bookmarkStart w:id="0" w:name="_GoBack"/>
      <w:bookmarkEnd w:id="0"/>
    </w:p>
    <w:p w:rsidR="00BB4A29" w:rsidRPr="00BB4A29" w:rsidRDefault="00BB4A29" w:rsidP="00BB4A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4A29">
        <w:rPr>
          <w:rFonts w:ascii="Arial" w:hAnsi="Arial" w:cs="Arial"/>
          <w:color w:val="404040"/>
          <w:sz w:val="24"/>
          <w:szCs w:val="24"/>
        </w:rPr>
        <w:t>Ciencias Políticas</w:t>
      </w:r>
    </w:p>
    <w:p w:rsidR="00BB4A29" w:rsidRPr="00BB4A29" w:rsidRDefault="00BB4A29" w:rsidP="00BB4A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4A29">
        <w:rPr>
          <w:rFonts w:ascii="Arial" w:hAnsi="Arial" w:cs="Arial"/>
          <w:color w:val="404040"/>
          <w:sz w:val="24"/>
          <w:szCs w:val="24"/>
        </w:rPr>
        <w:t>Psicología Social</w:t>
      </w:r>
    </w:p>
    <w:p w:rsidR="00BB4A29" w:rsidRPr="00BB4A29" w:rsidRDefault="00BB4A29" w:rsidP="00BB4A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4A29">
        <w:rPr>
          <w:rFonts w:ascii="Arial" w:hAnsi="Arial" w:cs="Arial"/>
          <w:color w:val="404040"/>
          <w:sz w:val="24"/>
          <w:szCs w:val="24"/>
        </w:rPr>
        <w:t>Criminología</w:t>
      </w:r>
    </w:p>
    <w:p w:rsidR="00BB4A29" w:rsidRPr="00BB4A29" w:rsidRDefault="00BB4A29" w:rsidP="00BB4A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B4A29">
        <w:rPr>
          <w:rFonts w:ascii="Arial" w:hAnsi="Arial" w:cs="Arial"/>
          <w:color w:val="404040"/>
          <w:sz w:val="24"/>
          <w:szCs w:val="24"/>
        </w:rPr>
        <w:t>Entrevista e Interrogatorio</w:t>
      </w:r>
    </w:p>
    <w:p w:rsidR="006B643A" w:rsidRPr="00BB4A29" w:rsidRDefault="00BB4A29" w:rsidP="00BB4A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Comunicación No Verbal</w:t>
      </w:r>
    </w:p>
    <w:sectPr w:rsidR="006B643A" w:rsidRPr="00BB4A2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A0" w:rsidRDefault="00174CA0" w:rsidP="00AB5916">
      <w:pPr>
        <w:spacing w:after="0" w:line="240" w:lineRule="auto"/>
      </w:pPr>
      <w:r>
        <w:separator/>
      </w:r>
    </w:p>
  </w:endnote>
  <w:endnote w:type="continuationSeparator" w:id="1">
    <w:p w:rsidR="00174CA0" w:rsidRDefault="00174C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A0" w:rsidRDefault="00174CA0" w:rsidP="00AB5916">
      <w:pPr>
        <w:spacing w:after="0" w:line="240" w:lineRule="auto"/>
      </w:pPr>
      <w:r>
        <w:separator/>
      </w:r>
    </w:p>
  </w:footnote>
  <w:footnote w:type="continuationSeparator" w:id="1">
    <w:p w:rsidR="00174CA0" w:rsidRDefault="00174C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73D7F">
    <w:pPr>
      <w:pStyle w:val="Encabezado"/>
    </w:pPr>
    <w:r w:rsidRPr="00F73D7F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4CA0"/>
    <w:rsid w:val="00196774"/>
    <w:rsid w:val="00247088"/>
    <w:rsid w:val="002F214B"/>
    <w:rsid w:val="00304E91"/>
    <w:rsid w:val="003E7CE6"/>
    <w:rsid w:val="004458A8"/>
    <w:rsid w:val="00462C41"/>
    <w:rsid w:val="004A1170"/>
    <w:rsid w:val="004B2D6E"/>
    <w:rsid w:val="004E4FFA"/>
    <w:rsid w:val="005502F5"/>
    <w:rsid w:val="005516CE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A66637"/>
    <w:rsid w:val="00A73BAA"/>
    <w:rsid w:val="00AB5916"/>
    <w:rsid w:val="00B55469"/>
    <w:rsid w:val="00B637A5"/>
    <w:rsid w:val="00B73714"/>
    <w:rsid w:val="00BA21B4"/>
    <w:rsid w:val="00BB2BF2"/>
    <w:rsid w:val="00BB4A29"/>
    <w:rsid w:val="00CE7F12"/>
    <w:rsid w:val="00D03386"/>
    <w:rsid w:val="00DB2FA1"/>
    <w:rsid w:val="00DE2E01"/>
    <w:rsid w:val="00E71AD8"/>
    <w:rsid w:val="00EA5918"/>
    <w:rsid w:val="00F73D7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2021-03-24T20:33:00Z</dcterms:created>
  <dcterms:modified xsi:type="dcterms:W3CDTF">2021-03-24T20:33:00Z</dcterms:modified>
</cp:coreProperties>
</file>